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C466" w14:textId="77777777" w:rsidR="0085169E" w:rsidRPr="00E27754" w:rsidRDefault="00EE4A1A" w:rsidP="00AA007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8"/>
          <w:szCs w:val="28"/>
        </w:rPr>
      </w:pPr>
      <w:r w:rsidRPr="00E27754">
        <w:rPr>
          <w:rFonts w:ascii="Arial" w:hAnsi="Arial" w:cs="Arial"/>
          <w:b/>
          <w:bCs/>
          <w:sz w:val="28"/>
          <w:szCs w:val="28"/>
        </w:rPr>
        <w:t>Formulär för poströstning</w:t>
      </w:r>
    </w:p>
    <w:p w14:paraId="777C583D" w14:textId="77777777" w:rsidR="0085169E" w:rsidRPr="00AA0071" w:rsidRDefault="0085169E" w:rsidP="00AA007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</w:rPr>
      </w:pPr>
    </w:p>
    <w:p w14:paraId="016A49B6" w14:textId="31307AC9" w:rsidR="00625F0F" w:rsidRPr="00E27754" w:rsidRDefault="00625F0F" w:rsidP="00625F0F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 w:rsidRPr="00E27754">
        <w:rPr>
          <w:rFonts w:ascii="Arial" w:hAnsi="Arial" w:cs="Arial"/>
          <w:sz w:val="24"/>
          <w:szCs w:val="24"/>
        </w:rPr>
        <w:t xml:space="preserve">Detta formulär används för poströstning i Bostadsrättsföreningen </w:t>
      </w:r>
      <w:r w:rsidR="00202EF0">
        <w:rPr>
          <w:rFonts w:ascii="Arial" w:hAnsi="Arial" w:cs="Arial"/>
          <w:sz w:val="24"/>
          <w:szCs w:val="24"/>
        </w:rPr>
        <w:t>Kålroten 2</w:t>
      </w:r>
      <w:r w:rsidRPr="00E27754">
        <w:rPr>
          <w:rFonts w:ascii="Arial" w:hAnsi="Arial" w:cs="Arial"/>
          <w:sz w:val="24"/>
          <w:szCs w:val="24"/>
        </w:rPr>
        <w:t xml:space="preserve">. Styrelsen i föreningen har i enlighet med </w:t>
      </w:r>
      <w:r w:rsidR="001953BC">
        <w:rPr>
          <w:rFonts w:ascii="Arial" w:hAnsi="Arial" w:cs="Arial"/>
          <w:sz w:val="24"/>
          <w:szCs w:val="24"/>
        </w:rPr>
        <w:t>16</w:t>
      </w:r>
      <w:r w:rsidRPr="00E27754">
        <w:rPr>
          <w:rFonts w:ascii="Arial" w:hAnsi="Arial" w:cs="Arial"/>
          <w:sz w:val="24"/>
          <w:szCs w:val="24"/>
        </w:rPr>
        <w:t xml:space="preserve"> § lag (2020:198) om tillfälliga undantag för att</w:t>
      </w:r>
      <w:r w:rsidR="008F64B7">
        <w:rPr>
          <w:rFonts w:ascii="Arial" w:hAnsi="Arial" w:cs="Arial"/>
          <w:sz w:val="24"/>
          <w:szCs w:val="24"/>
        </w:rPr>
        <w:t xml:space="preserve"> </w:t>
      </w:r>
      <w:r w:rsidRPr="00E27754">
        <w:rPr>
          <w:rFonts w:ascii="Arial" w:hAnsi="Arial" w:cs="Arial"/>
          <w:sz w:val="24"/>
          <w:szCs w:val="24"/>
        </w:rPr>
        <w:t>underlätta genomförandet av bolags- och föreningsstämmor beslutat att stämma</w:t>
      </w:r>
      <w:r w:rsidR="000059DB" w:rsidRPr="00E27754">
        <w:rPr>
          <w:rFonts w:ascii="Arial" w:hAnsi="Arial" w:cs="Arial"/>
          <w:sz w:val="24"/>
          <w:szCs w:val="24"/>
        </w:rPr>
        <w:t>n</w:t>
      </w:r>
      <w:r w:rsidRPr="00E27754">
        <w:rPr>
          <w:rFonts w:ascii="Arial" w:hAnsi="Arial" w:cs="Arial"/>
          <w:sz w:val="24"/>
          <w:szCs w:val="24"/>
        </w:rPr>
        <w:t xml:space="preserve"> ska</w:t>
      </w:r>
      <w:r w:rsidR="00EB5335" w:rsidRPr="00E27754">
        <w:rPr>
          <w:rFonts w:ascii="Arial" w:hAnsi="Arial" w:cs="Arial"/>
          <w:sz w:val="24"/>
          <w:szCs w:val="24"/>
        </w:rPr>
        <w:t xml:space="preserve"> </w:t>
      </w:r>
      <w:r w:rsidRPr="00E27754">
        <w:rPr>
          <w:rFonts w:ascii="Arial" w:hAnsi="Arial" w:cs="Arial"/>
          <w:sz w:val="24"/>
          <w:szCs w:val="24"/>
        </w:rPr>
        <w:t xml:space="preserve">hållas genom </w:t>
      </w:r>
      <w:r w:rsidR="00414824">
        <w:rPr>
          <w:rFonts w:ascii="Arial" w:hAnsi="Arial" w:cs="Arial"/>
          <w:sz w:val="24"/>
          <w:szCs w:val="24"/>
        </w:rPr>
        <w:t>elektronisk uppkoppling med medlemmarn</w:t>
      </w:r>
      <w:r w:rsidR="00AA4EF3">
        <w:rPr>
          <w:rFonts w:ascii="Arial" w:hAnsi="Arial" w:cs="Arial"/>
          <w:sz w:val="24"/>
          <w:szCs w:val="24"/>
        </w:rPr>
        <w:t>a, med rätt för medlemmarna att utöva sin rösträtt per post</w:t>
      </w:r>
      <w:r w:rsidR="009B1C26">
        <w:rPr>
          <w:rFonts w:ascii="Arial" w:hAnsi="Arial" w:cs="Arial"/>
          <w:sz w:val="24"/>
          <w:szCs w:val="24"/>
        </w:rPr>
        <w:t xml:space="preserve">, men utan rätt för medlemmarna att närvara </w:t>
      </w:r>
      <w:r w:rsidR="005C4B55">
        <w:rPr>
          <w:rFonts w:ascii="Arial" w:hAnsi="Arial" w:cs="Arial"/>
          <w:sz w:val="24"/>
          <w:szCs w:val="24"/>
        </w:rPr>
        <w:t xml:space="preserve">på stämman </w:t>
      </w:r>
      <w:r w:rsidR="009B1C26">
        <w:rPr>
          <w:rFonts w:ascii="Arial" w:hAnsi="Arial" w:cs="Arial"/>
          <w:sz w:val="24"/>
          <w:szCs w:val="24"/>
        </w:rPr>
        <w:t>fysiskt.</w:t>
      </w:r>
    </w:p>
    <w:p w14:paraId="659A79CC" w14:textId="77777777" w:rsidR="00CA49BD" w:rsidRPr="00E27754" w:rsidRDefault="00CA49BD" w:rsidP="00625F0F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723F672A" w14:textId="77777777" w:rsidR="00A516C9" w:rsidRPr="00E27754" w:rsidRDefault="00625F0F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 w:rsidRPr="00E27754">
        <w:rPr>
          <w:rFonts w:ascii="Arial" w:hAnsi="Arial" w:cs="Arial"/>
          <w:sz w:val="24"/>
          <w:szCs w:val="24"/>
        </w:rPr>
        <w:t xml:space="preserve">Det huvudsakliga innehållet i varje framlagt förslag anges i kallelsen. För att </w:t>
      </w:r>
      <w:r w:rsidR="00B16489">
        <w:rPr>
          <w:rFonts w:ascii="Arial" w:hAnsi="Arial" w:cs="Arial"/>
          <w:sz w:val="24"/>
          <w:szCs w:val="24"/>
        </w:rPr>
        <w:br/>
      </w:r>
      <w:r w:rsidRPr="00E27754">
        <w:rPr>
          <w:rFonts w:ascii="Arial" w:hAnsi="Arial" w:cs="Arial"/>
          <w:sz w:val="24"/>
          <w:szCs w:val="24"/>
        </w:rPr>
        <w:t>poströsten ska</w:t>
      </w:r>
      <w:r w:rsidR="00CC1C69" w:rsidRPr="00E27754">
        <w:rPr>
          <w:rFonts w:ascii="Arial" w:hAnsi="Arial" w:cs="Arial"/>
          <w:sz w:val="24"/>
          <w:szCs w:val="24"/>
        </w:rPr>
        <w:t xml:space="preserve"> </w:t>
      </w:r>
      <w:r w:rsidRPr="00E27754">
        <w:rPr>
          <w:rFonts w:ascii="Arial" w:hAnsi="Arial" w:cs="Arial"/>
          <w:sz w:val="24"/>
          <w:szCs w:val="24"/>
        </w:rPr>
        <w:t xml:space="preserve">vara giltig ska den lämnas på utdelat </w:t>
      </w:r>
      <w:r w:rsidR="00B16489">
        <w:rPr>
          <w:rFonts w:ascii="Arial" w:hAnsi="Arial" w:cs="Arial"/>
          <w:sz w:val="24"/>
          <w:szCs w:val="24"/>
        </w:rPr>
        <w:t>poströstnings</w:t>
      </w:r>
      <w:r w:rsidRPr="00E27754">
        <w:rPr>
          <w:rFonts w:ascii="Arial" w:hAnsi="Arial" w:cs="Arial"/>
          <w:sz w:val="24"/>
          <w:szCs w:val="24"/>
        </w:rPr>
        <w:t>formulär</w:t>
      </w:r>
      <w:r w:rsidR="00CC1C69" w:rsidRPr="00E27754">
        <w:rPr>
          <w:rFonts w:ascii="Arial" w:hAnsi="Arial" w:cs="Arial"/>
          <w:sz w:val="24"/>
          <w:szCs w:val="24"/>
        </w:rPr>
        <w:t>.</w:t>
      </w:r>
      <w:r w:rsidR="00B11963" w:rsidRPr="00E27754">
        <w:rPr>
          <w:rFonts w:ascii="Arial" w:hAnsi="Arial" w:cs="Arial"/>
          <w:sz w:val="24"/>
          <w:szCs w:val="24"/>
        </w:rPr>
        <w:t xml:space="preserve"> </w:t>
      </w:r>
      <w:r w:rsidR="00B16489">
        <w:rPr>
          <w:rFonts w:ascii="Arial" w:hAnsi="Arial" w:cs="Arial"/>
          <w:sz w:val="24"/>
          <w:szCs w:val="24"/>
        </w:rPr>
        <w:br/>
      </w:r>
      <w:r w:rsidR="00B16489">
        <w:rPr>
          <w:rFonts w:ascii="Arial" w:hAnsi="Arial" w:cs="Arial"/>
          <w:sz w:val="24"/>
          <w:szCs w:val="24"/>
        </w:rPr>
        <w:br/>
        <w:t>Poströstningsf</w:t>
      </w:r>
      <w:r w:rsidR="00A516C9" w:rsidRPr="00E27754">
        <w:rPr>
          <w:rFonts w:ascii="Arial" w:hAnsi="Arial" w:cs="Arial"/>
          <w:sz w:val="24"/>
          <w:szCs w:val="24"/>
        </w:rPr>
        <w:t>ormuläret ska lämnas eller skickas till:</w:t>
      </w:r>
    </w:p>
    <w:p w14:paraId="0565BCAF" w14:textId="77777777" w:rsidR="00A516C9" w:rsidRPr="00E27754" w:rsidRDefault="00A516C9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E27754">
        <w:rPr>
          <w:rFonts w:ascii="Arial" w:hAnsi="Arial" w:cs="Arial"/>
          <w:b/>
          <w:bCs/>
          <w:sz w:val="24"/>
          <w:szCs w:val="24"/>
        </w:rPr>
        <w:t>Fastighetsägarna Service</w:t>
      </w:r>
      <w:r w:rsidR="00E27754" w:rsidRPr="00E27754">
        <w:rPr>
          <w:rFonts w:ascii="Arial" w:hAnsi="Arial" w:cs="Arial"/>
          <w:b/>
          <w:bCs/>
          <w:sz w:val="24"/>
          <w:szCs w:val="24"/>
        </w:rPr>
        <w:t xml:space="preserve"> Stockholm AB</w:t>
      </w:r>
    </w:p>
    <w:p w14:paraId="2B0433F5" w14:textId="4803C91C" w:rsidR="00A516C9" w:rsidRPr="00E27754" w:rsidRDefault="004A0A36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E27754">
        <w:rPr>
          <w:rFonts w:ascii="Arial" w:hAnsi="Arial" w:cs="Arial"/>
          <w:b/>
          <w:bCs/>
          <w:sz w:val="24"/>
          <w:szCs w:val="24"/>
        </w:rPr>
        <w:t xml:space="preserve">Att: </w:t>
      </w:r>
      <w:r w:rsidR="006432D1">
        <w:rPr>
          <w:rFonts w:ascii="Arial" w:hAnsi="Arial" w:cs="Arial"/>
          <w:b/>
          <w:bCs/>
          <w:sz w:val="24"/>
          <w:szCs w:val="24"/>
        </w:rPr>
        <w:t>Gustav Jangsten</w:t>
      </w:r>
    </w:p>
    <w:p w14:paraId="5B4A0230" w14:textId="77777777" w:rsidR="00A516C9" w:rsidRPr="00E27754" w:rsidRDefault="00A516C9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E27754">
        <w:rPr>
          <w:rFonts w:ascii="Arial" w:hAnsi="Arial" w:cs="Arial"/>
          <w:b/>
          <w:bCs/>
          <w:sz w:val="24"/>
          <w:szCs w:val="24"/>
        </w:rPr>
        <w:t>Box 12871</w:t>
      </w:r>
    </w:p>
    <w:p w14:paraId="4142D084" w14:textId="77777777" w:rsidR="00571591" w:rsidRPr="00E27754" w:rsidRDefault="00A516C9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E27754">
        <w:rPr>
          <w:rFonts w:ascii="Arial" w:hAnsi="Arial" w:cs="Arial"/>
          <w:b/>
          <w:bCs/>
          <w:sz w:val="24"/>
          <w:szCs w:val="24"/>
        </w:rPr>
        <w:t>112 98 Stockholm</w:t>
      </w:r>
    </w:p>
    <w:p w14:paraId="3B463311" w14:textId="77777777" w:rsidR="00571591" w:rsidRPr="00E27754" w:rsidRDefault="00571591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0F21E839" w14:textId="13DED0FF" w:rsidR="00822904" w:rsidRPr="00E27754" w:rsidRDefault="00A516C9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E27754">
        <w:rPr>
          <w:rFonts w:ascii="Arial" w:hAnsi="Arial" w:cs="Arial"/>
          <w:sz w:val="24"/>
          <w:szCs w:val="24"/>
        </w:rPr>
        <w:t>Alternativt kan du scanna</w:t>
      </w:r>
      <w:r w:rsidR="00E27754">
        <w:rPr>
          <w:rFonts w:ascii="Arial" w:hAnsi="Arial" w:cs="Arial"/>
          <w:sz w:val="24"/>
          <w:szCs w:val="24"/>
        </w:rPr>
        <w:t xml:space="preserve"> in</w:t>
      </w:r>
      <w:r w:rsidRPr="00E27754">
        <w:rPr>
          <w:rFonts w:ascii="Arial" w:hAnsi="Arial" w:cs="Arial"/>
          <w:sz w:val="24"/>
          <w:szCs w:val="24"/>
        </w:rPr>
        <w:t xml:space="preserve"> ifyllt och </w:t>
      </w:r>
      <w:r w:rsidR="00E27754" w:rsidRPr="00E27754">
        <w:rPr>
          <w:rFonts w:ascii="Arial" w:hAnsi="Arial" w:cs="Arial"/>
          <w:sz w:val="24"/>
          <w:szCs w:val="24"/>
        </w:rPr>
        <w:t>undertecknat poströstnings</w:t>
      </w:r>
      <w:r w:rsidRPr="00E27754">
        <w:rPr>
          <w:rFonts w:ascii="Arial" w:hAnsi="Arial" w:cs="Arial"/>
          <w:sz w:val="24"/>
          <w:szCs w:val="24"/>
        </w:rPr>
        <w:t xml:space="preserve">formulär och skicka </w:t>
      </w:r>
      <w:r w:rsidR="00E27754">
        <w:rPr>
          <w:rFonts w:ascii="Arial" w:hAnsi="Arial" w:cs="Arial"/>
          <w:sz w:val="24"/>
          <w:szCs w:val="24"/>
        </w:rPr>
        <w:t>per mejl</w:t>
      </w:r>
      <w:r w:rsidRPr="00E27754">
        <w:rPr>
          <w:rFonts w:ascii="Arial" w:hAnsi="Arial" w:cs="Arial"/>
          <w:sz w:val="24"/>
          <w:szCs w:val="24"/>
        </w:rPr>
        <w:t xml:space="preserve"> till: </w:t>
      </w:r>
      <w:hyperlink r:id="rId7" w:history="1">
        <w:r w:rsidR="006432D1" w:rsidRPr="00840AFD">
          <w:rPr>
            <w:rStyle w:val="Hyperlnk"/>
            <w:rFonts w:ascii="Arial" w:hAnsi="Arial" w:cs="Arial"/>
            <w:b/>
            <w:bCs/>
            <w:sz w:val="24"/>
            <w:szCs w:val="24"/>
          </w:rPr>
          <w:t>gustav.jangsten@fastighetsagarna.se</w:t>
        </w:r>
      </w:hyperlink>
      <w:r w:rsidR="00E27754" w:rsidRPr="00E277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D68C67" w14:textId="77777777" w:rsidR="00865CC1" w:rsidRPr="00E27754" w:rsidRDefault="00865CC1" w:rsidP="00A516C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14:paraId="1BD52004" w14:textId="641F6D23" w:rsidR="00865CC1" w:rsidRPr="00E27754" w:rsidRDefault="00865CC1" w:rsidP="00865CC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E27754">
        <w:rPr>
          <w:rFonts w:ascii="Arial" w:hAnsi="Arial" w:cs="Arial"/>
          <w:b/>
          <w:bCs/>
          <w:sz w:val="24"/>
          <w:szCs w:val="24"/>
        </w:rPr>
        <w:t xml:space="preserve">Poströsten ska ha kommit </w:t>
      </w:r>
      <w:r w:rsidR="00E27754" w:rsidRPr="00E27754">
        <w:rPr>
          <w:rFonts w:ascii="Arial" w:hAnsi="Arial" w:cs="Arial"/>
          <w:b/>
          <w:bCs/>
          <w:sz w:val="24"/>
          <w:szCs w:val="24"/>
        </w:rPr>
        <w:t>in till</w:t>
      </w:r>
      <w:r w:rsidRPr="00E27754">
        <w:rPr>
          <w:rFonts w:ascii="Arial" w:hAnsi="Arial" w:cs="Arial"/>
          <w:b/>
          <w:bCs/>
          <w:sz w:val="24"/>
          <w:szCs w:val="24"/>
        </w:rPr>
        <w:t xml:space="preserve"> </w:t>
      </w:r>
      <w:r w:rsidR="00E27754" w:rsidRPr="00E27754">
        <w:rPr>
          <w:rFonts w:ascii="Arial" w:hAnsi="Arial" w:cs="Arial"/>
          <w:b/>
          <w:bCs/>
          <w:sz w:val="24"/>
          <w:szCs w:val="24"/>
        </w:rPr>
        <w:t xml:space="preserve">ovan angiven stämmofunktionär per post </w:t>
      </w:r>
      <w:r w:rsidR="00B16489">
        <w:rPr>
          <w:rFonts w:ascii="Arial" w:hAnsi="Arial" w:cs="Arial"/>
          <w:b/>
          <w:bCs/>
          <w:sz w:val="24"/>
          <w:szCs w:val="24"/>
        </w:rPr>
        <w:br/>
      </w:r>
      <w:r w:rsidR="00E27754" w:rsidRPr="00E27754">
        <w:rPr>
          <w:rFonts w:ascii="Arial" w:hAnsi="Arial" w:cs="Arial"/>
          <w:b/>
          <w:bCs/>
          <w:sz w:val="24"/>
          <w:szCs w:val="24"/>
        </w:rPr>
        <w:t xml:space="preserve">eller per mejl </w:t>
      </w:r>
      <w:r w:rsidRPr="00E27754">
        <w:rPr>
          <w:rFonts w:ascii="Arial" w:hAnsi="Arial" w:cs="Arial"/>
          <w:b/>
          <w:bCs/>
          <w:sz w:val="24"/>
          <w:szCs w:val="24"/>
          <w:u w:val="single"/>
        </w:rPr>
        <w:t xml:space="preserve">senast </w:t>
      </w:r>
      <w:r w:rsidR="00202EF0">
        <w:rPr>
          <w:rFonts w:ascii="Arial" w:hAnsi="Arial" w:cs="Arial"/>
          <w:b/>
          <w:bCs/>
          <w:sz w:val="24"/>
          <w:szCs w:val="24"/>
          <w:u w:val="single"/>
        </w:rPr>
        <w:t>tisdagen</w:t>
      </w:r>
      <w:r w:rsidRPr="00E27754">
        <w:rPr>
          <w:rFonts w:ascii="Arial" w:hAnsi="Arial" w:cs="Arial"/>
          <w:b/>
          <w:bCs/>
          <w:sz w:val="24"/>
          <w:szCs w:val="24"/>
          <w:u w:val="single"/>
        </w:rPr>
        <w:t xml:space="preserve"> den</w:t>
      </w:r>
      <w:r w:rsidR="00202EF0">
        <w:rPr>
          <w:rFonts w:ascii="Arial" w:hAnsi="Arial" w:cs="Arial"/>
          <w:b/>
          <w:bCs/>
          <w:sz w:val="24"/>
          <w:szCs w:val="24"/>
          <w:u w:val="single"/>
        </w:rPr>
        <w:t xml:space="preserve"> 29 juni</w:t>
      </w:r>
      <w:r w:rsidR="00E27754" w:rsidRPr="00E27754">
        <w:rPr>
          <w:rFonts w:ascii="Arial" w:hAnsi="Arial" w:cs="Arial"/>
          <w:b/>
          <w:bCs/>
          <w:sz w:val="24"/>
          <w:szCs w:val="24"/>
          <w:u w:val="single"/>
        </w:rPr>
        <w:t xml:space="preserve"> 202</w:t>
      </w:r>
      <w:r w:rsidR="0001337C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E27754">
        <w:rPr>
          <w:rFonts w:ascii="Arial" w:hAnsi="Arial" w:cs="Arial"/>
          <w:b/>
          <w:bCs/>
          <w:sz w:val="24"/>
          <w:szCs w:val="24"/>
        </w:rPr>
        <w:t xml:space="preserve"> (den sista helgfria </w:t>
      </w:r>
      <w:r w:rsidR="00B16489">
        <w:rPr>
          <w:rFonts w:ascii="Arial" w:hAnsi="Arial" w:cs="Arial"/>
          <w:b/>
          <w:bCs/>
          <w:sz w:val="24"/>
          <w:szCs w:val="24"/>
        </w:rPr>
        <w:br/>
      </w:r>
      <w:r w:rsidRPr="00E27754">
        <w:rPr>
          <w:rFonts w:ascii="Arial" w:hAnsi="Arial" w:cs="Arial"/>
          <w:b/>
          <w:bCs/>
          <w:sz w:val="24"/>
          <w:szCs w:val="24"/>
        </w:rPr>
        <w:t xml:space="preserve">vardagen innan </w:t>
      </w:r>
      <w:r w:rsidR="00E27754" w:rsidRPr="00E27754">
        <w:rPr>
          <w:rFonts w:ascii="Arial" w:hAnsi="Arial" w:cs="Arial"/>
          <w:b/>
          <w:bCs/>
          <w:sz w:val="24"/>
          <w:szCs w:val="24"/>
        </w:rPr>
        <w:t>den ordinarie förenings</w:t>
      </w:r>
      <w:r w:rsidRPr="00E27754">
        <w:rPr>
          <w:rFonts w:ascii="Arial" w:hAnsi="Arial" w:cs="Arial"/>
          <w:b/>
          <w:bCs/>
          <w:sz w:val="24"/>
          <w:szCs w:val="24"/>
        </w:rPr>
        <w:t>stämman).</w:t>
      </w:r>
    </w:p>
    <w:p w14:paraId="71F75F65" w14:textId="77777777" w:rsidR="00B11963" w:rsidRPr="00E27754" w:rsidRDefault="00B11963" w:rsidP="00865CC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3A1394A9" w14:textId="192BECF4" w:rsidR="00940188" w:rsidRPr="00E27754" w:rsidRDefault="00B11963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 w:rsidRPr="00E27754">
        <w:rPr>
          <w:rFonts w:ascii="Arial" w:hAnsi="Arial" w:cs="Arial"/>
          <w:sz w:val="24"/>
          <w:szCs w:val="24"/>
        </w:rPr>
        <w:t xml:space="preserve">Röstningen avser förslag som behandlas på ordinarie </w:t>
      </w:r>
      <w:r w:rsidR="00E27754" w:rsidRPr="00E27754">
        <w:rPr>
          <w:rFonts w:ascii="Arial" w:hAnsi="Arial" w:cs="Arial"/>
          <w:sz w:val="24"/>
          <w:szCs w:val="24"/>
        </w:rPr>
        <w:t>förenings</w:t>
      </w:r>
      <w:r w:rsidRPr="00E27754">
        <w:rPr>
          <w:rFonts w:ascii="Arial" w:hAnsi="Arial" w:cs="Arial"/>
          <w:sz w:val="24"/>
          <w:szCs w:val="24"/>
        </w:rPr>
        <w:t xml:space="preserve">stämma den </w:t>
      </w:r>
      <w:r w:rsidR="00E27754" w:rsidRPr="00E27754">
        <w:rPr>
          <w:rFonts w:ascii="Arial" w:hAnsi="Arial" w:cs="Arial"/>
          <w:sz w:val="24"/>
          <w:szCs w:val="24"/>
        </w:rPr>
        <w:br/>
      </w:r>
      <w:r w:rsidR="00202EF0">
        <w:rPr>
          <w:rFonts w:ascii="Arial" w:hAnsi="Arial" w:cs="Arial"/>
          <w:sz w:val="24"/>
          <w:szCs w:val="24"/>
        </w:rPr>
        <w:t>30 juni</w:t>
      </w:r>
      <w:r w:rsidR="00413554">
        <w:rPr>
          <w:rFonts w:ascii="Arial" w:hAnsi="Arial" w:cs="Arial"/>
          <w:sz w:val="24"/>
          <w:szCs w:val="24"/>
        </w:rPr>
        <w:t xml:space="preserve"> </w:t>
      </w:r>
      <w:r w:rsidRPr="00E27754">
        <w:rPr>
          <w:rFonts w:ascii="Arial" w:hAnsi="Arial" w:cs="Arial"/>
          <w:sz w:val="24"/>
          <w:szCs w:val="24"/>
        </w:rPr>
        <w:t>202</w:t>
      </w:r>
      <w:r w:rsidR="00413554">
        <w:rPr>
          <w:rFonts w:ascii="Arial" w:hAnsi="Arial" w:cs="Arial"/>
          <w:sz w:val="24"/>
          <w:szCs w:val="24"/>
        </w:rPr>
        <w:t>1</w:t>
      </w:r>
      <w:r w:rsidRPr="00E27754">
        <w:rPr>
          <w:rFonts w:ascii="Arial" w:hAnsi="Arial" w:cs="Arial"/>
          <w:sz w:val="24"/>
          <w:szCs w:val="24"/>
        </w:rPr>
        <w:t xml:space="preserve"> i Bostadsrättsföreningen </w:t>
      </w:r>
      <w:r w:rsidR="00202EF0">
        <w:rPr>
          <w:rFonts w:ascii="Arial" w:hAnsi="Arial" w:cs="Arial"/>
          <w:sz w:val="24"/>
          <w:szCs w:val="24"/>
        </w:rPr>
        <w:t>Kålroten 2</w:t>
      </w:r>
      <w:r w:rsidR="00B16489">
        <w:rPr>
          <w:rFonts w:ascii="Arial" w:hAnsi="Arial" w:cs="Arial"/>
          <w:sz w:val="24"/>
          <w:szCs w:val="24"/>
        </w:rPr>
        <w:t>.</w:t>
      </w:r>
      <w:r w:rsidRPr="00E27754">
        <w:rPr>
          <w:rFonts w:ascii="Arial" w:hAnsi="Arial" w:cs="Arial"/>
          <w:sz w:val="24"/>
          <w:szCs w:val="24"/>
        </w:rPr>
        <w:t xml:space="preserve"> Vänligen följ instruktionerna i </w:t>
      </w:r>
      <w:r w:rsidR="00B16489">
        <w:rPr>
          <w:rFonts w:ascii="Arial" w:hAnsi="Arial" w:cs="Arial"/>
          <w:sz w:val="24"/>
          <w:szCs w:val="24"/>
        </w:rPr>
        <w:br/>
      </w:r>
      <w:r w:rsidRPr="00E27754">
        <w:rPr>
          <w:rFonts w:ascii="Arial" w:hAnsi="Arial" w:cs="Arial"/>
          <w:sz w:val="24"/>
          <w:szCs w:val="24"/>
        </w:rPr>
        <w:t xml:space="preserve">kallelsen noggrant. </w:t>
      </w:r>
      <w:r w:rsidRPr="00E27754">
        <w:rPr>
          <w:rFonts w:ascii="Arial" w:hAnsi="Arial" w:cs="Arial"/>
          <w:b/>
          <w:bCs/>
          <w:sz w:val="24"/>
          <w:szCs w:val="24"/>
        </w:rPr>
        <w:t xml:space="preserve">En röst som inte följer de formella kraven riskerar att </w:t>
      </w:r>
      <w:r w:rsidR="00E27754">
        <w:rPr>
          <w:rFonts w:ascii="Arial" w:hAnsi="Arial" w:cs="Arial"/>
          <w:b/>
          <w:bCs/>
          <w:sz w:val="24"/>
          <w:szCs w:val="24"/>
        </w:rPr>
        <w:br/>
      </w:r>
      <w:r w:rsidRPr="00E27754">
        <w:rPr>
          <w:rFonts w:ascii="Arial" w:hAnsi="Arial" w:cs="Arial"/>
          <w:b/>
          <w:bCs/>
          <w:sz w:val="24"/>
          <w:szCs w:val="24"/>
        </w:rPr>
        <w:t>förklaras ogiltig.</w:t>
      </w:r>
      <w:r w:rsidR="00940188" w:rsidRPr="00E27754">
        <w:rPr>
          <w:rFonts w:ascii="Arial" w:hAnsi="Arial" w:cs="Arial"/>
          <w:b/>
          <w:bCs/>
          <w:sz w:val="24"/>
          <w:szCs w:val="24"/>
        </w:rPr>
        <w:br w:type="page"/>
      </w:r>
    </w:p>
    <w:p w14:paraId="1C3AF1B0" w14:textId="77777777" w:rsidR="00AA0071" w:rsidRDefault="00AA0071" w:rsidP="00AA007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723"/>
        <w:gridCol w:w="6837"/>
        <w:gridCol w:w="917"/>
        <w:gridCol w:w="874"/>
      </w:tblGrid>
      <w:tr w:rsidR="009E21AF" w14:paraId="2E42EAFE" w14:textId="77777777" w:rsidTr="00876290">
        <w:trPr>
          <w:trHeight w:val="720"/>
        </w:trPr>
        <w:tc>
          <w:tcPr>
            <w:tcW w:w="723" w:type="dxa"/>
          </w:tcPr>
          <w:p w14:paraId="1C569BB2" w14:textId="77777777" w:rsidR="00D53648" w:rsidRPr="00D53648" w:rsidRDefault="00D53648" w:rsidP="00AA0071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837" w:type="dxa"/>
          </w:tcPr>
          <w:p w14:paraId="419FBC54" w14:textId="77777777" w:rsidR="00D53648" w:rsidRPr="00D53648" w:rsidRDefault="00D53648" w:rsidP="00AA0071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648">
              <w:rPr>
                <w:rFonts w:ascii="Arial" w:hAnsi="Arial" w:cs="Arial"/>
                <w:b/>
                <w:bCs/>
                <w:sz w:val="24"/>
                <w:szCs w:val="24"/>
              </w:rPr>
              <w:t>Förslag till beslut</w:t>
            </w:r>
          </w:p>
        </w:tc>
        <w:tc>
          <w:tcPr>
            <w:tcW w:w="917" w:type="dxa"/>
          </w:tcPr>
          <w:p w14:paraId="2808B2FE" w14:textId="77777777" w:rsidR="00D53648" w:rsidRPr="00D53648" w:rsidRDefault="00D53648" w:rsidP="00AA0071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648">
              <w:rPr>
                <w:rFonts w:ascii="Arial" w:hAnsi="Arial" w:cs="Arial"/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874" w:type="dxa"/>
          </w:tcPr>
          <w:p w14:paraId="70C770E5" w14:textId="77777777" w:rsidR="00D53648" w:rsidRPr="00D53648" w:rsidRDefault="00D53648" w:rsidP="00AA0071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648">
              <w:rPr>
                <w:rFonts w:ascii="Arial" w:hAnsi="Arial" w:cs="Arial"/>
                <w:b/>
                <w:bCs/>
                <w:sz w:val="24"/>
                <w:szCs w:val="24"/>
              </w:rPr>
              <w:t>Nej</w:t>
            </w:r>
          </w:p>
        </w:tc>
      </w:tr>
      <w:tr w:rsidR="000C141C" w14:paraId="21EA6AE8" w14:textId="77777777" w:rsidTr="00876290">
        <w:trPr>
          <w:trHeight w:val="720"/>
        </w:trPr>
        <w:tc>
          <w:tcPr>
            <w:tcW w:w="723" w:type="dxa"/>
            <w:shd w:val="clear" w:color="auto" w:fill="auto"/>
          </w:tcPr>
          <w:p w14:paraId="3FE32C93" w14:textId="27A4B4D0" w:rsidR="00D53648" w:rsidRPr="00D53648" w:rsidRDefault="00202EF0" w:rsidP="00D16A88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6837" w:type="dxa"/>
            <w:shd w:val="clear" w:color="auto" w:fill="auto"/>
          </w:tcPr>
          <w:p w14:paraId="0931E57D" w14:textId="130A2001" w:rsidR="00D53648" w:rsidRDefault="0006539D" w:rsidP="00D16A88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Bevilja a</w:t>
            </w:r>
            <w:r w:rsidR="00D53648">
              <w:rPr>
                <w:rFonts w:ascii="Arial" w:hAnsi="Arial" w:cs="Arial"/>
                <w:sz w:val="24"/>
                <w:szCs w:val="24"/>
              </w:rPr>
              <w:t xml:space="preserve">nsvarsfrihet </w:t>
            </w:r>
            <w:r w:rsidR="001B4B65">
              <w:rPr>
                <w:rFonts w:ascii="Arial" w:hAnsi="Arial" w:cs="Arial"/>
                <w:sz w:val="24"/>
                <w:szCs w:val="24"/>
              </w:rPr>
              <w:t>för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B65">
              <w:rPr>
                <w:rFonts w:ascii="Arial" w:hAnsi="Arial" w:cs="Arial"/>
                <w:sz w:val="24"/>
                <w:szCs w:val="24"/>
              </w:rPr>
              <w:t>styrelsen avseende</w:t>
            </w:r>
            <w:r w:rsidR="00D536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EF0">
              <w:rPr>
                <w:rFonts w:ascii="Arial" w:hAnsi="Arial" w:cs="Arial"/>
                <w:sz w:val="24"/>
                <w:szCs w:val="24"/>
              </w:rPr>
              <w:t>perioden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64B7">
              <w:rPr>
                <w:rFonts w:ascii="Arial" w:hAnsi="Arial" w:cs="Arial"/>
                <w:sz w:val="24"/>
                <w:szCs w:val="24"/>
              </w:rPr>
              <w:t>2020-01-01 – 2020-</w:t>
            </w:r>
            <w:r w:rsidR="00202EF0">
              <w:rPr>
                <w:rFonts w:ascii="Arial" w:hAnsi="Arial" w:cs="Arial"/>
                <w:sz w:val="24"/>
                <w:szCs w:val="24"/>
              </w:rPr>
              <w:t>06</w:t>
            </w:r>
            <w:r w:rsidR="008F64B7">
              <w:rPr>
                <w:rFonts w:ascii="Arial" w:hAnsi="Arial" w:cs="Arial"/>
                <w:sz w:val="24"/>
                <w:szCs w:val="24"/>
              </w:rPr>
              <w:t>-</w:t>
            </w:r>
            <w:r w:rsidR="00202EF0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5A3D96F8" w14:textId="215C3394" w:rsidR="007506F9" w:rsidRPr="00674FF9" w:rsidRDefault="007506F9" w:rsidP="00D16A88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74F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(Om du vill rösta </w:t>
            </w:r>
            <w:r w:rsidR="00E27754">
              <w:rPr>
                <w:rFonts w:ascii="Arial" w:hAnsi="Arial" w:cs="Arial"/>
                <w:i/>
                <w:iCs/>
                <w:sz w:val="24"/>
                <w:szCs w:val="24"/>
              </w:rPr>
              <w:t>N</w:t>
            </w:r>
            <w:r w:rsidRPr="00674F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ej avseende någon eller några </w:t>
            </w:r>
            <w:r w:rsidR="00E27754">
              <w:rPr>
                <w:rFonts w:ascii="Arial" w:hAnsi="Arial" w:cs="Arial"/>
                <w:i/>
                <w:iCs/>
                <w:sz w:val="24"/>
                <w:szCs w:val="24"/>
              </w:rPr>
              <w:t>styrelse-</w:t>
            </w:r>
            <w:r w:rsidR="00E27754">
              <w:rPr>
                <w:rFonts w:ascii="Arial" w:hAnsi="Arial" w:cs="Arial"/>
                <w:i/>
                <w:iCs/>
                <w:sz w:val="24"/>
                <w:szCs w:val="24"/>
              </w:rPr>
              <w:br/>
              <w:t>ledamöter</w:t>
            </w:r>
            <w:r w:rsidRPr="00674F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kryssa i Ja och Nej och ange vilka </w:t>
            </w:r>
            <w:r w:rsidR="00E27754">
              <w:rPr>
                <w:rFonts w:ascii="Arial" w:hAnsi="Arial" w:cs="Arial"/>
                <w:i/>
                <w:iCs/>
                <w:sz w:val="24"/>
                <w:szCs w:val="24"/>
              </w:rPr>
              <w:t>styrels</w:t>
            </w:r>
            <w:r w:rsidR="00725726">
              <w:rPr>
                <w:rFonts w:ascii="Arial" w:hAnsi="Arial" w:cs="Arial"/>
                <w:i/>
                <w:iCs/>
                <w:sz w:val="24"/>
                <w:szCs w:val="24"/>
              </w:rPr>
              <w:t>e-</w:t>
            </w:r>
            <w:r w:rsidR="00B16489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Pr="00674FF9">
              <w:rPr>
                <w:rFonts w:ascii="Arial" w:hAnsi="Arial" w:cs="Arial"/>
                <w:i/>
                <w:iCs/>
                <w:sz w:val="24"/>
                <w:szCs w:val="24"/>
              </w:rPr>
              <w:t>ledamöter som inte ska beviljas ansvarsfrihet på anvisad</w:t>
            </w:r>
            <w:r w:rsidR="00D70A92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674F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B16489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Pr="00674FF9">
              <w:rPr>
                <w:rFonts w:ascii="Arial" w:hAnsi="Arial" w:cs="Arial"/>
                <w:i/>
                <w:iCs/>
                <w:sz w:val="24"/>
                <w:szCs w:val="24"/>
              </w:rPr>
              <w:t>rad</w:t>
            </w:r>
            <w:r w:rsidR="00D70A92">
              <w:rPr>
                <w:rFonts w:ascii="Arial" w:hAnsi="Arial" w:cs="Arial"/>
                <w:i/>
                <w:iCs/>
                <w:sz w:val="24"/>
                <w:szCs w:val="24"/>
              </w:rPr>
              <w:t>er</w:t>
            </w:r>
            <w:r w:rsidR="00E277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27754" w:rsidRPr="00674FF9">
              <w:rPr>
                <w:rFonts w:ascii="Arial" w:hAnsi="Arial" w:cs="Arial"/>
                <w:i/>
                <w:iCs/>
                <w:sz w:val="24"/>
                <w:szCs w:val="24"/>
              </w:rPr>
              <w:t>nedan</w:t>
            </w:r>
            <w:r w:rsidR="00202EF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</w:t>
            </w:r>
            <w:r w:rsidR="00202EF0" w:rsidRPr="00202EF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EMOT</w:t>
            </w:r>
            <w:r w:rsidR="00202EF0">
              <w:rPr>
                <w:rFonts w:ascii="Arial" w:hAnsi="Arial" w:cs="Arial"/>
                <w:i/>
                <w:iCs/>
                <w:sz w:val="24"/>
                <w:szCs w:val="24"/>
              </w:rPr>
              <w:t>). Om du vill rösta Ja avseende någon eller några styrelseledamöter och avstå röstning på övriga, kryssa i Ja och Nej och ange vilka styrelseledamöter som ska beviljas ansvarsfrihet på anvisade rader nedan (</w:t>
            </w:r>
            <w:r w:rsidR="00202EF0" w:rsidRPr="00202EF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FÖR</w:t>
            </w:r>
            <w:r w:rsidR="00202EF0">
              <w:rPr>
                <w:rFonts w:ascii="Arial" w:hAnsi="Arial" w:cs="Arial"/>
                <w:i/>
                <w:iCs/>
                <w:sz w:val="24"/>
                <w:szCs w:val="24"/>
              </w:rPr>
              <w:t>).)</w:t>
            </w:r>
          </w:p>
        </w:tc>
        <w:tc>
          <w:tcPr>
            <w:tcW w:w="917" w:type="dxa"/>
          </w:tcPr>
          <w:p w14:paraId="07D58888" w14:textId="77777777" w:rsidR="00D53648" w:rsidRDefault="00D53648" w:rsidP="00D16A88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14:paraId="25E3741E" w14:textId="77777777" w:rsidR="00D53648" w:rsidRDefault="00D53648" w:rsidP="00D16A88">
            <w:pPr>
              <w:tabs>
                <w:tab w:val="left" w:pos="1008"/>
                <w:tab w:val="left" w:pos="2304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8BE6E" w14:textId="77777777" w:rsidR="008A32A5" w:rsidRDefault="008A32A5" w:rsidP="008A32A5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24CE7DD2" w14:textId="620D1F8C" w:rsidR="008A32A5" w:rsidRDefault="008A32A5" w:rsidP="00AA007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Jag röstar </w:t>
      </w:r>
      <w:r w:rsidR="00202EF0">
        <w:rPr>
          <w:rFonts w:ascii="Arial" w:hAnsi="Arial" w:cs="Arial"/>
          <w:b/>
          <w:bCs/>
          <w:sz w:val="24"/>
          <w:szCs w:val="24"/>
          <w:u w:val="single"/>
        </w:rPr>
        <w:t>EMOT</w:t>
      </w:r>
      <w:r>
        <w:rPr>
          <w:rFonts w:ascii="Arial" w:hAnsi="Arial" w:cs="Arial"/>
          <w:sz w:val="24"/>
          <w:szCs w:val="24"/>
        </w:rPr>
        <w:t xml:space="preserve"> att bevilja ansvarsfrihet för följande styrelseledamöter:</w:t>
      </w:r>
    </w:p>
    <w:p w14:paraId="20BD9E6F" w14:textId="77777777" w:rsidR="008A32A5" w:rsidRDefault="008A32A5" w:rsidP="00AA007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2573C432" w14:textId="77777777" w:rsidR="008A32A5" w:rsidRDefault="008A32A5" w:rsidP="00BC3B09">
      <w:pPr>
        <w:pBdr>
          <w:bottom w:val="single" w:sz="12" w:space="1" w:color="auto"/>
        </w:pBd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653A6AA8" w14:textId="77777777" w:rsidR="008A32A5" w:rsidRDefault="008A32A5" w:rsidP="00BC3B0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0D1AAD97" w14:textId="77777777" w:rsidR="008A32A5" w:rsidRDefault="008A32A5" w:rsidP="00BC3B09">
      <w:pPr>
        <w:pBdr>
          <w:bottom w:val="single" w:sz="12" w:space="1" w:color="auto"/>
        </w:pBd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53822550" w14:textId="77777777" w:rsidR="008A32A5" w:rsidRDefault="008A32A5" w:rsidP="00BC3B0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42DE5564" w14:textId="77777777" w:rsidR="008A32A5" w:rsidRDefault="008A32A5" w:rsidP="00BC3B09">
      <w:pPr>
        <w:pBdr>
          <w:bottom w:val="single" w:sz="12" w:space="1" w:color="auto"/>
        </w:pBd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667EA34F" w14:textId="77777777" w:rsidR="00AA0071" w:rsidRDefault="00AA0071" w:rsidP="00BC3B0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989A456" w14:textId="77777777" w:rsidR="00202EF0" w:rsidRDefault="00202EF0" w:rsidP="00202EF0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15C1802C" w14:textId="0EF3C999" w:rsidR="00202EF0" w:rsidRDefault="00202EF0" w:rsidP="00202EF0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Jag röstar </w:t>
      </w:r>
      <w:r>
        <w:rPr>
          <w:rFonts w:ascii="Arial" w:hAnsi="Arial" w:cs="Arial"/>
          <w:b/>
          <w:bCs/>
          <w:sz w:val="24"/>
          <w:szCs w:val="24"/>
          <w:u w:val="single"/>
        </w:rPr>
        <w:t>FÖR</w:t>
      </w:r>
      <w:r>
        <w:rPr>
          <w:rFonts w:ascii="Arial" w:hAnsi="Arial" w:cs="Arial"/>
          <w:sz w:val="24"/>
          <w:szCs w:val="24"/>
        </w:rPr>
        <w:t xml:space="preserve"> att bevilja ansvarsfrihet för följande styrelseledamöter:</w:t>
      </w:r>
    </w:p>
    <w:p w14:paraId="3B5EE563" w14:textId="77777777" w:rsidR="00202EF0" w:rsidRDefault="00202EF0" w:rsidP="00202EF0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4292D2CB" w14:textId="77777777" w:rsidR="00202EF0" w:rsidRDefault="00202EF0" w:rsidP="00202EF0">
      <w:pPr>
        <w:pBdr>
          <w:bottom w:val="single" w:sz="12" w:space="1" w:color="auto"/>
        </w:pBd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15AD88B2" w14:textId="77777777" w:rsidR="00202EF0" w:rsidRDefault="00202EF0" w:rsidP="00202EF0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3D61CB10" w14:textId="77777777" w:rsidR="00202EF0" w:rsidRDefault="00202EF0" w:rsidP="00202EF0">
      <w:pPr>
        <w:pBdr>
          <w:bottom w:val="single" w:sz="12" w:space="1" w:color="auto"/>
        </w:pBd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6BB7F9B4" w14:textId="77777777" w:rsidR="00202EF0" w:rsidRDefault="00202EF0" w:rsidP="00202EF0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0BF366E1" w14:textId="77777777" w:rsidR="00202EF0" w:rsidRDefault="00202EF0" w:rsidP="00202EF0">
      <w:pPr>
        <w:pBdr>
          <w:bottom w:val="single" w:sz="12" w:space="1" w:color="auto"/>
        </w:pBd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</w:p>
    <w:p w14:paraId="13BE7C37" w14:textId="77777777" w:rsidR="00202EF0" w:rsidRDefault="00202EF0" w:rsidP="00202EF0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3D96796" w14:textId="77777777" w:rsidR="00202EF0" w:rsidRDefault="00202EF0" w:rsidP="00BC3B0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14:paraId="234C0091" w14:textId="4418BB62" w:rsidR="00BC3B09" w:rsidRPr="005F5581" w:rsidRDefault="00BC3B09" w:rsidP="00BC3B0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  <w:r w:rsidRPr="005F5581">
        <w:rPr>
          <w:rFonts w:ascii="Arial" w:hAnsi="Arial" w:cs="Arial"/>
          <w:b/>
          <w:bCs/>
          <w:sz w:val="24"/>
          <w:szCs w:val="24"/>
        </w:rPr>
        <w:t>Jag avlägger härmed röst i enlighet med vad jag angivit ovan;</w:t>
      </w:r>
    </w:p>
    <w:p w14:paraId="35BE7F9C" w14:textId="77777777" w:rsidR="00BC3B09" w:rsidRDefault="00BC3B09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683261B4" w14:textId="77777777" w:rsidR="005C6651" w:rsidRPr="00AA0071" w:rsidRDefault="005C6651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 w:rsidRPr="00AA0071">
        <w:rPr>
          <w:rFonts w:ascii="Arial" w:hAnsi="Arial" w:cs="Arial"/>
          <w:sz w:val="24"/>
          <w:szCs w:val="24"/>
        </w:rPr>
        <w:t>Namn:___________________________</w:t>
      </w:r>
    </w:p>
    <w:p w14:paraId="6FDB3504" w14:textId="77777777" w:rsidR="005C6651" w:rsidRDefault="005C6651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478DD99B" w14:textId="77777777" w:rsidR="005C6651" w:rsidRPr="00AA0071" w:rsidRDefault="005C6651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 w:rsidRPr="00AA0071">
        <w:rPr>
          <w:rFonts w:ascii="Arial" w:hAnsi="Arial" w:cs="Arial"/>
          <w:sz w:val="24"/>
          <w:szCs w:val="24"/>
        </w:rPr>
        <w:t>Lägenhet nr:_______</w:t>
      </w:r>
    </w:p>
    <w:p w14:paraId="27E1F297" w14:textId="77777777" w:rsidR="005C6651" w:rsidRDefault="005C6651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2224582F" w14:textId="77777777" w:rsidR="005C6651" w:rsidRDefault="005C6651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6757C7EE" w14:textId="77777777" w:rsidR="00BC3B09" w:rsidRDefault="00BC3B09" w:rsidP="00BC3B0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och ort_______________________</w:t>
      </w:r>
    </w:p>
    <w:p w14:paraId="2D9DF2E4" w14:textId="77777777" w:rsidR="005C6651" w:rsidRDefault="005C6651" w:rsidP="005C6651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1F7BF138" w14:textId="77777777" w:rsidR="00BA3F8E" w:rsidRPr="00BA3F8E" w:rsidRDefault="005C6651" w:rsidP="00BC3B09">
      <w:pPr>
        <w:tabs>
          <w:tab w:val="left" w:pos="1008"/>
          <w:tab w:val="left" w:pos="2304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spacing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Namnteckning_______________________</w:t>
      </w:r>
    </w:p>
    <w:sectPr w:rsidR="00BA3F8E" w:rsidRPr="00BA3F8E" w:rsidSect="00AA0071">
      <w:headerReference w:type="default" r:id="rId8"/>
      <w:footerReference w:type="default" r:id="rId9"/>
      <w:pgSz w:w="11905" w:h="16832"/>
      <w:pgMar w:top="1135" w:right="1840" w:bottom="426" w:left="1134" w:header="720" w:footer="3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2CA2C" w14:textId="77777777" w:rsidR="0061518A" w:rsidRDefault="0061518A" w:rsidP="00D16A88">
      <w:r>
        <w:separator/>
      </w:r>
    </w:p>
  </w:endnote>
  <w:endnote w:type="continuationSeparator" w:id="0">
    <w:p w14:paraId="418428F8" w14:textId="77777777" w:rsidR="0061518A" w:rsidRDefault="0061518A" w:rsidP="00D1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2413649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0937913" w14:textId="548E495D" w:rsidR="00AC21FE" w:rsidRPr="00202EF0" w:rsidRDefault="00AC21FE">
        <w:pPr>
          <w:pStyle w:val="Sidfot"/>
          <w:jc w:val="right"/>
          <w:rPr>
            <w:rFonts w:asciiTheme="minorHAnsi" w:hAnsiTheme="minorHAnsi" w:cstheme="minorHAnsi"/>
            <w:sz w:val="24"/>
            <w:szCs w:val="24"/>
          </w:rPr>
        </w:pPr>
        <w:r w:rsidRPr="00202EF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202EF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202EF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202EF0">
          <w:rPr>
            <w:rFonts w:asciiTheme="minorHAnsi" w:hAnsiTheme="minorHAnsi" w:cstheme="minorHAnsi"/>
            <w:sz w:val="24"/>
            <w:szCs w:val="24"/>
          </w:rPr>
          <w:t>2</w:t>
        </w:r>
        <w:r w:rsidRPr="00202EF0">
          <w:rPr>
            <w:rFonts w:asciiTheme="minorHAnsi" w:hAnsiTheme="minorHAnsi" w:cstheme="minorHAnsi"/>
            <w:sz w:val="24"/>
            <w:szCs w:val="24"/>
          </w:rPr>
          <w:fldChar w:fldCharType="end"/>
        </w:r>
        <w:r w:rsidRPr="00202EF0">
          <w:rPr>
            <w:rFonts w:asciiTheme="minorHAnsi" w:hAnsiTheme="minorHAnsi" w:cstheme="minorHAnsi"/>
            <w:sz w:val="24"/>
            <w:szCs w:val="24"/>
          </w:rPr>
          <w:t xml:space="preserve"> (</w:t>
        </w:r>
        <w:r w:rsidR="00202EF0" w:rsidRPr="00202EF0">
          <w:rPr>
            <w:rFonts w:asciiTheme="minorHAnsi" w:hAnsiTheme="minorHAnsi" w:cstheme="minorHAnsi"/>
            <w:sz w:val="24"/>
            <w:szCs w:val="24"/>
          </w:rPr>
          <w:t>2</w:t>
        </w:r>
        <w:r w:rsidRPr="00202EF0">
          <w:rPr>
            <w:rFonts w:asciiTheme="minorHAnsi" w:hAnsiTheme="minorHAnsi" w:cstheme="minorHAnsi"/>
            <w:sz w:val="24"/>
            <w:szCs w:val="24"/>
          </w:rPr>
          <w:t>)</w:t>
        </w:r>
      </w:p>
    </w:sdtContent>
  </w:sdt>
  <w:p w14:paraId="04988521" w14:textId="77777777" w:rsidR="00AC21FE" w:rsidRDefault="00AC21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A365" w14:textId="77777777" w:rsidR="0061518A" w:rsidRDefault="0061518A" w:rsidP="00D16A88">
      <w:r>
        <w:separator/>
      </w:r>
    </w:p>
  </w:footnote>
  <w:footnote w:type="continuationSeparator" w:id="0">
    <w:p w14:paraId="712223E8" w14:textId="77777777" w:rsidR="0061518A" w:rsidRDefault="0061518A" w:rsidP="00D1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FD3A" w14:textId="4036939F" w:rsidR="00D16A88" w:rsidRPr="00D16A88" w:rsidRDefault="00042B4E" w:rsidP="00D16A88">
    <w:pPr>
      <w:overflowPunct/>
      <w:autoSpaceDE/>
      <w:autoSpaceDN/>
      <w:adjustRightInd/>
      <w:jc w:val="right"/>
      <w:textAlignment w:val="auto"/>
      <w:rPr>
        <w:rFonts w:ascii="Calibri" w:hAnsi="Calibri" w:cs="Calibri"/>
        <w:sz w:val="22"/>
        <w:szCs w:val="22"/>
      </w:rPr>
    </w:pPr>
    <w:r w:rsidRPr="00042B4E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83AA84" wp14:editId="7C3C82D9">
              <wp:simplePos x="0" y="0"/>
              <wp:positionH relativeFrom="column">
                <wp:posOffset>5347335</wp:posOffset>
              </wp:positionH>
              <wp:positionV relativeFrom="paragraph">
                <wp:posOffset>-276225</wp:posOffset>
              </wp:positionV>
              <wp:extent cx="2360930" cy="1404620"/>
              <wp:effectExtent l="0" t="0" r="17780" b="1905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333AE" w14:textId="4ABA0589" w:rsidR="00042B4E" w:rsidRPr="00202EF0" w:rsidRDefault="00042B4E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202EF0"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  <w:t>BILAGA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83AA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21.05pt;margin-top:-21.7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" strokecolor="white [3212]">
              <v:textbox style="mso-fit-shape-to-text:t">
                <w:txbxContent>
                  <w:p w14:paraId="339333AE" w14:textId="4ABA0589" w:rsidR="00042B4E" w:rsidRPr="00202EF0" w:rsidRDefault="00042B4E">
                    <w:pPr>
                      <w:rPr>
                        <w:rFonts w:asciiTheme="minorHAnsi" w:hAnsiTheme="minorHAnsi" w:cstheme="minorHAnsi"/>
                      </w:rPr>
                    </w:pPr>
                    <w:r w:rsidRPr="00202EF0"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  <w:t>BILAGA 1</w:t>
                    </w:r>
                  </w:p>
                </w:txbxContent>
              </v:textbox>
            </v:shape>
          </w:pict>
        </mc:Fallback>
      </mc:AlternateContent>
    </w:r>
    <w:r w:rsidR="00D16A88" w:rsidRPr="00D16A88">
      <w:rPr>
        <w:rFonts w:ascii="Calibri" w:hAnsi="Calibri" w:cs="Calibri"/>
        <w:noProof/>
        <w:sz w:val="22"/>
        <w:szCs w:val="22"/>
      </w:rPr>
      <w:drawing>
        <wp:inline distT="0" distB="0" distL="0" distR="0" wp14:anchorId="661634A2" wp14:editId="45059282">
          <wp:extent cx="1619250" cy="542925"/>
          <wp:effectExtent l="0" t="0" r="0" b="9525"/>
          <wp:docPr id="1" name="Bild 1" descr="Maskingenererad alternativ text:&#10;FASTIGHETSÄGARN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kingenererad alternativ text:&#10;FASTIGHETSÄGARN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A84EA" w14:textId="072F64B1" w:rsidR="00D16A88" w:rsidRDefault="00D16A88" w:rsidP="00D16A88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A0D4E"/>
    <w:multiLevelType w:val="hybridMultilevel"/>
    <w:tmpl w:val="2EDE42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C9A"/>
    <w:multiLevelType w:val="hybridMultilevel"/>
    <w:tmpl w:val="49801D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DE"/>
    <w:rsid w:val="000059DB"/>
    <w:rsid w:val="0001337C"/>
    <w:rsid w:val="00042B4E"/>
    <w:rsid w:val="00057ADB"/>
    <w:rsid w:val="00061B49"/>
    <w:rsid w:val="000648D3"/>
    <w:rsid w:val="0006539D"/>
    <w:rsid w:val="0007154D"/>
    <w:rsid w:val="000861ED"/>
    <w:rsid w:val="0009024D"/>
    <w:rsid w:val="000926F4"/>
    <w:rsid w:val="00092E75"/>
    <w:rsid w:val="000B6081"/>
    <w:rsid w:val="000C141C"/>
    <w:rsid w:val="000C1854"/>
    <w:rsid w:val="000C3B4A"/>
    <w:rsid w:val="000D299F"/>
    <w:rsid w:val="000F02C2"/>
    <w:rsid w:val="001310DE"/>
    <w:rsid w:val="00131EF4"/>
    <w:rsid w:val="00170C4E"/>
    <w:rsid w:val="001730DF"/>
    <w:rsid w:val="00173F92"/>
    <w:rsid w:val="00184644"/>
    <w:rsid w:val="001953BC"/>
    <w:rsid w:val="001B4B65"/>
    <w:rsid w:val="00202EF0"/>
    <w:rsid w:val="0021740F"/>
    <w:rsid w:val="00221DBE"/>
    <w:rsid w:val="00224EF2"/>
    <w:rsid w:val="002416EB"/>
    <w:rsid w:val="002433F7"/>
    <w:rsid w:val="00254431"/>
    <w:rsid w:val="00262631"/>
    <w:rsid w:val="00274088"/>
    <w:rsid w:val="0028166A"/>
    <w:rsid w:val="002953B2"/>
    <w:rsid w:val="002A66B2"/>
    <w:rsid w:val="002B0007"/>
    <w:rsid w:val="002C7D68"/>
    <w:rsid w:val="002D1C09"/>
    <w:rsid w:val="002D7CC4"/>
    <w:rsid w:val="002F55E5"/>
    <w:rsid w:val="003002FF"/>
    <w:rsid w:val="00301268"/>
    <w:rsid w:val="00321553"/>
    <w:rsid w:val="003268A8"/>
    <w:rsid w:val="00330616"/>
    <w:rsid w:val="0037579D"/>
    <w:rsid w:val="00386C89"/>
    <w:rsid w:val="00393710"/>
    <w:rsid w:val="003977F3"/>
    <w:rsid w:val="003A6D91"/>
    <w:rsid w:val="003D58A3"/>
    <w:rsid w:val="003F37E6"/>
    <w:rsid w:val="003F4CCF"/>
    <w:rsid w:val="00402F6F"/>
    <w:rsid w:val="0041269E"/>
    <w:rsid w:val="00413554"/>
    <w:rsid w:val="00414081"/>
    <w:rsid w:val="004147FA"/>
    <w:rsid w:val="00414824"/>
    <w:rsid w:val="0042516F"/>
    <w:rsid w:val="00453A0C"/>
    <w:rsid w:val="00456E09"/>
    <w:rsid w:val="00471860"/>
    <w:rsid w:val="0048179F"/>
    <w:rsid w:val="00494A88"/>
    <w:rsid w:val="004A0A36"/>
    <w:rsid w:val="004A54B6"/>
    <w:rsid w:val="004A5681"/>
    <w:rsid w:val="004C35FB"/>
    <w:rsid w:val="004D11AB"/>
    <w:rsid w:val="004E030E"/>
    <w:rsid w:val="004E1C86"/>
    <w:rsid w:val="004E2C23"/>
    <w:rsid w:val="004F051D"/>
    <w:rsid w:val="004F0D07"/>
    <w:rsid w:val="004F4C4E"/>
    <w:rsid w:val="005132F2"/>
    <w:rsid w:val="00515EDD"/>
    <w:rsid w:val="0051719C"/>
    <w:rsid w:val="0052280D"/>
    <w:rsid w:val="00564A93"/>
    <w:rsid w:val="00571591"/>
    <w:rsid w:val="00571926"/>
    <w:rsid w:val="005774FA"/>
    <w:rsid w:val="00584F57"/>
    <w:rsid w:val="005853F5"/>
    <w:rsid w:val="005B0750"/>
    <w:rsid w:val="005B1DC2"/>
    <w:rsid w:val="005B484C"/>
    <w:rsid w:val="005C2830"/>
    <w:rsid w:val="005C4B55"/>
    <w:rsid w:val="005C6651"/>
    <w:rsid w:val="005E7666"/>
    <w:rsid w:val="005F5581"/>
    <w:rsid w:val="00606BA6"/>
    <w:rsid w:val="0061518A"/>
    <w:rsid w:val="0062308F"/>
    <w:rsid w:val="00625F0F"/>
    <w:rsid w:val="00640575"/>
    <w:rsid w:val="006432D1"/>
    <w:rsid w:val="00647251"/>
    <w:rsid w:val="006511BE"/>
    <w:rsid w:val="00651FDD"/>
    <w:rsid w:val="00653A97"/>
    <w:rsid w:val="00674FF9"/>
    <w:rsid w:val="0068296B"/>
    <w:rsid w:val="00692623"/>
    <w:rsid w:val="00697484"/>
    <w:rsid w:val="006B6557"/>
    <w:rsid w:val="006B7FDD"/>
    <w:rsid w:val="006D4992"/>
    <w:rsid w:val="006E5974"/>
    <w:rsid w:val="006F6608"/>
    <w:rsid w:val="00700AB1"/>
    <w:rsid w:val="0072315A"/>
    <w:rsid w:val="00725726"/>
    <w:rsid w:val="00727EF0"/>
    <w:rsid w:val="00730077"/>
    <w:rsid w:val="0073550F"/>
    <w:rsid w:val="00737343"/>
    <w:rsid w:val="007505BC"/>
    <w:rsid w:val="007506F9"/>
    <w:rsid w:val="00755EEB"/>
    <w:rsid w:val="007658E8"/>
    <w:rsid w:val="00767D47"/>
    <w:rsid w:val="00776A01"/>
    <w:rsid w:val="007874FD"/>
    <w:rsid w:val="007908F1"/>
    <w:rsid w:val="007912C5"/>
    <w:rsid w:val="00792B63"/>
    <w:rsid w:val="007A2EAD"/>
    <w:rsid w:val="007C2EA6"/>
    <w:rsid w:val="007C532B"/>
    <w:rsid w:val="007D0753"/>
    <w:rsid w:val="007D27CA"/>
    <w:rsid w:val="007F41AB"/>
    <w:rsid w:val="00803B80"/>
    <w:rsid w:val="008104C3"/>
    <w:rsid w:val="00822904"/>
    <w:rsid w:val="00847FF5"/>
    <w:rsid w:val="0085169E"/>
    <w:rsid w:val="0086244A"/>
    <w:rsid w:val="00865CC1"/>
    <w:rsid w:val="00876290"/>
    <w:rsid w:val="00884583"/>
    <w:rsid w:val="008925C5"/>
    <w:rsid w:val="00892D30"/>
    <w:rsid w:val="008A302B"/>
    <w:rsid w:val="008A32A5"/>
    <w:rsid w:val="008B4E1A"/>
    <w:rsid w:val="008C4B2B"/>
    <w:rsid w:val="008F64B7"/>
    <w:rsid w:val="00937EBB"/>
    <w:rsid w:val="00940188"/>
    <w:rsid w:val="00966B4F"/>
    <w:rsid w:val="0097176B"/>
    <w:rsid w:val="00980206"/>
    <w:rsid w:val="00984D05"/>
    <w:rsid w:val="009856FB"/>
    <w:rsid w:val="009A3145"/>
    <w:rsid w:val="009B1C26"/>
    <w:rsid w:val="009B2FAB"/>
    <w:rsid w:val="009C1210"/>
    <w:rsid w:val="009D7DC0"/>
    <w:rsid w:val="009E0C2E"/>
    <w:rsid w:val="009E1BB8"/>
    <w:rsid w:val="009E21AF"/>
    <w:rsid w:val="009E3A03"/>
    <w:rsid w:val="00A06021"/>
    <w:rsid w:val="00A06354"/>
    <w:rsid w:val="00A06C4A"/>
    <w:rsid w:val="00A115A2"/>
    <w:rsid w:val="00A12055"/>
    <w:rsid w:val="00A17BD6"/>
    <w:rsid w:val="00A35AA8"/>
    <w:rsid w:val="00A516C9"/>
    <w:rsid w:val="00A77498"/>
    <w:rsid w:val="00A947CC"/>
    <w:rsid w:val="00AA0071"/>
    <w:rsid w:val="00AA4EF3"/>
    <w:rsid w:val="00AA5055"/>
    <w:rsid w:val="00AB75AA"/>
    <w:rsid w:val="00AC21FE"/>
    <w:rsid w:val="00AC3AFA"/>
    <w:rsid w:val="00AD2902"/>
    <w:rsid w:val="00AD51E9"/>
    <w:rsid w:val="00AD7C5F"/>
    <w:rsid w:val="00AE4CCE"/>
    <w:rsid w:val="00B11963"/>
    <w:rsid w:val="00B16489"/>
    <w:rsid w:val="00B22C4F"/>
    <w:rsid w:val="00B2455C"/>
    <w:rsid w:val="00B31FF5"/>
    <w:rsid w:val="00B356C1"/>
    <w:rsid w:val="00B42515"/>
    <w:rsid w:val="00B60800"/>
    <w:rsid w:val="00B64143"/>
    <w:rsid w:val="00B76FD2"/>
    <w:rsid w:val="00B8322C"/>
    <w:rsid w:val="00B91B18"/>
    <w:rsid w:val="00B9463E"/>
    <w:rsid w:val="00BA1E19"/>
    <w:rsid w:val="00BA3F8E"/>
    <w:rsid w:val="00BB7764"/>
    <w:rsid w:val="00BC3B09"/>
    <w:rsid w:val="00BD7D45"/>
    <w:rsid w:val="00BF2C44"/>
    <w:rsid w:val="00C041CD"/>
    <w:rsid w:val="00C22A7A"/>
    <w:rsid w:val="00C332EC"/>
    <w:rsid w:val="00C62697"/>
    <w:rsid w:val="00C926A0"/>
    <w:rsid w:val="00CA49BD"/>
    <w:rsid w:val="00CA53FF"/>
    <w:rsid w:val="00CA5D1F"/>
    <w:rsid w:val="00CB006C"/>
    <w:rsid w:val="00CB40A2"/>
    <w:rsid w:val="00CC1C69"/>
    <w:rsid w:val="00CE06C9"/>
    <w:rsid w:val="00CF5E1C"/>
    <w:rsid w:val="00D12B49"/>
    <w:rsid w:val="00D1697C"/>
    <w:rsid w:val="00D16A88"/>
    <w:rsid w:val="00D302A1"/>
    <w:rsid w:val="00D53648"/>
    <w:rsid w:val="00D56683"/>
    <w:rsid w:val="00D56EE2"/>
    <w:rsid w:val="00D645AD"/>
    <w:rsid w:val="00D66AAE"/>
    <w:rsid w:val="00D70A92"/>
    <w:rsid w:val="00D74110"/>
    <w:rsid w:val="00D75510"/>
    <w:rsid w:val="00D76544"/>
    <w:rsid w:val="00DB157C"/>
    <w:rsid w:val="00DB638B"/>
    <w:rsid w:val="00E27754"/>
    <w:rsid w:val="00E511AA"/>
    <w:rsid w:val="00E54416"/>
    <w:rsid w:val="00EA6894"/>
    <w:rsid w:val="00EB5335"/>
    <w:rsid w:val="00EE4A1A"/>
    <w:rsid w:val="00EF74CF"/>
    <w:rsid w:val="00EF7BF1"/>
    <w:rsid w:val="00F07492"/>
    <w:rsid w:val="00F07DF8"/>
    <w:rsid w:val="00F10D68"/>
    <w:rsid w:val="00F21E56"/>
    <w:rsid w:val="00F24294"/>
    <w:rsid w:val="00F41CF0"/>
    <w:rsid w:val="00F96527"/>
    <w:rsid w:val="00FA5922"/>
    <w:rsid w:val="00FC1312"/>
    <w:rsid w:val="00FE351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1D5D65F"/>
  <w15:docId w15:val="{F8EA0F6E-EC1B-45DF-942C-C466C01F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9E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85169E"/>
    <w:pPr>
      <w:keepNext/>
      <w:tabs>
        <w:tab w:val="left" w:pos="1008"/>
        <w:tab w:val="left" w:pos="2304"/>
        <w:tab w:val="left" w:pos="3600"/>
        <w:tab w:val="left" w:pos="4896"/>
        <w:tab w:val="left" w:pos="6192"/>
        <w:tab w:val="left" w:pos="7488"/>
        <w:tab w:val="left" w:pos="8784"/>
        <w:tab w:val="left" w:pos="10080"/>
      </w:tabs>
      <w:spacing w:line="360" w:lineRule="atLeast"/>
      <w:jc w:val="both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85169E"/>
    <w:pPr>
      <w:keepNext/>
      <w:tabs>
        <w:tab w:val="left" w:pos="1008"/>
        <w:tab w:val="left" w:pos="2304"/>
        <w:tab w:val="left" w:pos="3600"/>
        <w:tab w:val="left" w:pos="4896"/>
        <w:tab w:val="left" w:pos="6192"/>
        <w:tab w:val="left" w:pos="7488"/>
        <w:tab w:val="left" w:pos="8784"/>
        <w:tab w:val="left" w:pos="10080"/>
      </w:tabs>
      <w:spacing w:line="360" w:lineRule="atLeast"/>
      <w:ind w:hanging="426"/>
      <w:outlineLvl w:val="1"/>
    </w:pPr>
    <w:rPr>
      <w:rFonts w:ascii="Arial" w:hAnsi="Arial"/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85169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5169E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85169E"/>
    <w:pPr>
      <w:tabs>
        <w:tab w:val="left" w:pos="1008"/>
        <w:tab w:val="left" w:pos="2304"/>
        <w:tab w:val="left" w:pos="3600"/>
        <w:tab w:val="left" w:pos="4896"/>
        <w:tab w:val="left" w:pos="6192"/>
        <w:tab w:val="left" w:pos="7488"/>
        <w:tab w:val="left" w:pos="8784"/>
        <w:tab w:val="left" w:pos="10080"/>
      </w:tabs>
      <w:spacing w:line="360" w:lineRule="atLeast"/>
    </w:pPr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AA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1740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740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40188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C21FE"/>
  </w:style>
  <w:style w:type="character" w:styleId="Hyperlnk">
    <w:name w:val="Hyperlink"/>
    <w:basedOn w:val="Standardstycketeckensnitt"/>
    <w:uiPriority w:val="99"/>
    <w:unhideWhenUsed/>
    <w:rsid w:val="00865CC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stav.jangsten@fastighetsagarn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stighets&#228;garna\AO%20Juridik\Fullmakt%202017-07-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Fullmakt 2017-07-21</Template>
  <TotalTime>24</TotalTime>
  <Pages>2</Pages>
  <Words>296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SFF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Lotta Stylander</dc:creator>
  <cp:lastModifiedBy>Gustav Jangsten</cp:lastModifiedBy>
  <cp:revision>7</cp:revision>
  <cp:lastPrinted>2021-02-23T16:49:00Z</cp:lastPrinted>
  <dcterms:created xsi:type="dcterms:W3CDTF">2021-03-22T16:57:00Z</dcterms:created>
  <dcterms:modified xsi:type="dcterms:W3CDTF">2021-06-14T19:35:00Z</dcterms:modified>
</cp:coreProperties>
</file>